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02" w:rsidRDefault="001E2402" w:rsidP="001E2402">
      <w:pPr>
        <w:pStyle w:val="Default"/>
      </w:pPr>
    </w:p>
    <w:p w:rsidR="001E2402" w:rsidRDefault="001E2402" w:rsidP="001E2402">
      <w:pPr>
        <w:pStyle w:val="Default"/>
        <w:rPr>
          <w:sz w:val="22"/>
          <w:szCs w:val="22"/>
        </w:rPr>
      </w:pPr>
      <w:r>
        <w:t xml:space="preserve"> </w:t>
      </w:r>
      <w:r>
        <w:rPr>
          <w:b/>
          <w:bCs/>
          <w:sz w:val="22"/>
          <w:szCs w:val="22"/>
        </w:rPr>
        <w:t xml:space="preserve">“Lamb to the Slaughter” by Roald Dahl </w:t>
      </w:r>
      <w:r>
        <w:rPr>
          <w:sz w:val="22"/>
          <w:szCs w:val="22"/>
        </w:rPr>
        <w:t xml:space="preserve">Read and respond to “Lamb to the Slaughter” by Roald Dahl using the following questions. </w:t>
      </w: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r>
        <w:rPr>
          <w:sz w:val="22"/>
          <w:szCs w:val="22"/>
        </w:rPr>
        <w:t xml:space="preserve">1. In two well-written sentences, outline the plot of the story. </w:t>
      </w: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r>
        <w:rPr>
          <w:sz w:val="22"/>
          <w:szCs w:val="22"/>
        </w:rPr>
        <w:t xml:space="preserve">2. Write a paragraph response (or perhaps a letter to Mary) defending or condemning Mary Maloney’s actions. Use details from the story to explain your opinion. </w:t>
      </w: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r>
        <w:rPr>
          <w:sz w:val="22"/>
          <w:szCs w:val="22"/>
        </w:rPr>
        <w:t xml:space="preserve">3. Make a chart with two columns entitled: “Mary at the beginning” and “Mary at the end.” By explaining her with 5 adjectives in each column, show how Mary Maloney changes as a character. Because there is such a great change, at what point in the story does she most clearly change? </w:t>
      </w: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r>
        <w:rPr>
          <w:sz w:val="22"/>
          <w:szCs w:val="22"/>
        </w:rPr>
        <w:t xml:space="preserve">4. Find two sentences that show two different moods created by Roald Dahl. With reference to these sentences, explain how Dahl creates atmosphere. </w:t>
      </w: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p>
    <w:p w:rsidR="001E2402" w:rsidRDefault="001E2402" w:rsidP="001E2402">
      <w:pPr>
        <w:pStyle w:val="Default"/>
        <w:spacing w:after="58"/>
        <w:rPr>
          <w:sz w:val="22"/>
          <w:szCs w:val="22"/>
        </w:rPr>
      </w:pPr>
      <w:r>
        <w:rPr>
          <w:sz w:val="22"/>
          <w:szCs w:val="22"/>
        </w:rPr>
        <w:t xml:space="preserve">5. Dramatic irony occurs when the audience is aware of something that the characters are not. What is an example of dramatic irony in “Lamb to the Slaughter”? Explain it and outline whether the use of dramatic irony is humorous or tragic, or both. Be sure to give reasons. </w:t>
      </w:r>
    </w:p>
    <w:p w:rsidR="001E2402" w:rsidRDefault="001E2402" w:rsidP="001E2402">
      <w:pPr>
        <w:pStyle w:val="Default"/>
        <w:rPr>
          <w:sz w:val="22"/>
          <w:szCs w:val="22"/>
        </w:rPr>
      </w:pPr>
    </w:p>
    <w:p w:rsidR="001E2402" w:rsidRDefault="001E2402" w:rsidP="001E2402">
      <w:pPr>
        <w:pStyle w:val="Default"/>
        <w:rPr>
          <w:sz w:val="22"/>
          <w:szCs w:val="22"/>
        </w:rPr>
      </w:pPr>
    </w:p>
    <w:p w:rsidR="001E2402" w:rsidRDefault="001E2402" w:rsidP="001E2402">
      <w:pPr>
        <w:pStyle w:val="Default"/>
        <w:rPr>
          <w:sz w:val="22"/>
          <w:szCs w:val="22"/>
        </w:rPr>
      </w:pPr>
      <w:r>
        <w:rPr>
          <w:sz w:val="22"/>
          <w:szCs w:val="22"/>
        </w:rPr>
        <w:t xml:space="preserve">6. What is the main message that Dahl wanted to send to his audience? Explain. </w:t>
      </w:r>
    </w:p>
    <w:p w:rsidR="00C11C9D" w:rsidRDefault="00C11C9D"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Default="001E2402" w:rsidP="001E2402"/>
    <w:p w:rsidR="001E2402" w:rsidRPr="001E2402" w:rsidRDefault="001E2402" w:rsidP="001E2402">
      <w:pPr>
        <w:spacing w:after="300" w:line="240" w:lineRule="auto"/>
        <w:rPr>
          <w:rFonts w:ascii="Arial" w:eastAsia="Times New Roman" w:hAnsi="Arial" w:cs="Arial"/>
          <w:color w:val="666666"/>
          <w:sz w:val="24"/>
          <w:szCs w:val="24"/>
        </w:rPr>
      </w:pPr>
      <w:r w:rsidRPr="001E2402">
        <w:rPr>
          <w:rFonts w:ascii="Arial" w:eastAsia="Times New Roman" w:hAnsi="Arial" w:cs="Arial"/>
          <w:color w:val="009933"/>
          <w:sz w:val="24"/>
          <w:szCs w:val="24"/>
        </w:rPr>
        <w:t>blaak.weebly.com/uploads/3/.../</w:t>
      </w:r>
      <w:r w:rsidRPr="001E2402">
        <w:rPr>
          <w:rFonts w:ascii="Arial" w:eastAsia="Times New Roman" w:hAnsi="Arial" w:cs="Arial"/>
          <w:b/>
          <w:bCs/>
          <w:color w:val="009933"/>
          <w:sz w:val="24"/>
          <w:szCs w:val="24"/>
        </w:rPr>
        <w:t>lamb_to_the_slaughter</w:t>
      </w:r>
      <w:r w:rsidRPr="001E2402">
        <w:rPr>
          <w:rFonts w:ascii="Arial" w:eastAsia="Times New Roman" w:hAnsi="Arial" w:cs="Arial"/>
          <w:color w:val="009933"/>
          <w:sz w:val="24"/>
          <w:szCs w:val="24"/>
        </w:rPr>
        <w:t>_questions.pdf</w:t>
      </w:r>
    </w:p>
    <w:p w:rsidR="001E2402" w:rsidRDefault="001E2402" w:rsidP="001E2402"/>
    <w:sectPr w:rsidR="001E2402" w:rsidSect="00C11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2BCD"/>
    <w:multiLevelType w:val="multilevel"/>
    <w:tmpl w:val="9AEA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402"/>
    <w:rsid w:val="001E2402"/>
    <w:rsid w:val="00C1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02"/>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1E2402"/>
    <w:rPr>
      <w:i w:val="0"/>
      <w:iCs w:val="0"/>
      <w:color w:val="009933"/>
    </w:rPr>
  </w:style>
</w:styles>
</file>

<file path=word/webSettings.xml><?xml version="1.0" encoding="utf-8"?>
<w:webSettings xmlns:r="http://schemas.openxmlformats.org/officeDocument/2006/relationships" xmlns:w="http://schemas.openxmlformats.org/wordprocessingml/2006/main">
  <w:divs>
    <w:div w:id="452409999">
      <w:bodyDiv w:val="1"/>
      <w:marLeft w:val="0"/>
      <w:marRight w:val="0"/>
      <w:marTop w:val="45"/>
      <w:marBottom w:val="45"/>
      <w:divBdr>
        <w:top w:val="none" w:sz="0" w:space="0" w:color="auto"/>
        <w:left w:val="none" w:sz="0" w:space="0" w:color="auto"/>
        <w:bottom w:val="none" w:sz="0" w:space="0" w:color="auto"/>
        <w:right w:val="none" w:sz="0" w:space="0" w:color="auto"/>
      </w:divBdr>
      <w:divsChild>
        <w:div w:id="117800012">
          <w:marLeft w:val="0"/>
          <w:marRight w:val="0"/>
          <w:marTop w:val="0"/>
          <w:marBottom w:val="0"/>
          <w:divBdr>
            <w:top w:val="none" w:sz="0" w:space="0" w:color="auto"/>
            <w:left w:val="none" w:sz="0" w:space="0" w:color="auto"/>
            <w:bottom w:val="none" w:sz="0" w:space="0" w:color="auto"/>
            <w:right w:val="none" w:sz="0" w:space="0" w:color="auto"/>
          </w:divBdr>
          <w:divsChild>
            <w:div w:id="1131091783">
              <w:marLeft w:val="0"/>
              <w:marRight w:val="0"/>
              <w:marTop w:val="0"/>
              <w:marBottom w:val="0"/>
              <w:divBdr>
                <w:top w:val="none" w:sz="0" w:space="0" w:color="auto"/>
                <w:left w:val="none" w:sz="0" w:space="0" w:color="auto"/>
                <w:bottom w:val="none" w:sz="0" w:space="0" w:color="auto"/>
                <w:right w:val="none" w:sz="0" w:space="0" w:color="auto"/>
              </w:divBdr>
              <w:divsChild>
                <w:div w:id="523440604">
                  <w:marLeft w:val="0"/>
                  <w:marRight w:val="0"/>
                  <w:marTop w:val="0"/>
                  <w:marBottom w:val="0"/>
                  <w:divBdr>
                    <w:top w:val="none" w:sz="0" w:space="0" w:color="auto"/>
                    <w:left w:val="none" w:sz="0" w:space="0" w:color="auto"/>
                    <w:bottom w:val="none" w:sz="0" w:space="0" w:color="auto"/>
                    <w:right w:val="none" w:sz="0" w:space="0" w:color="auto"/>
                  </w:divBdr>
                  <w:divsChild>
                    <w:div w:id="1270309422">
                      <w:marLeft w:val="0"/>
                      <w:marRight w:val="0"/>
                      <w:marTop w:val="0"/>
                      <w:marBottom w:val="0"/>
                      <w:divBdr>
                        <w:top w:val="none" w:sz="0" w:space="0" w:color="auto"/>
                        <w:left w:val="none" w:sz="0" w:space="0" w:color="auto"/>
                        <w:bottom w:val="none" w:sz="0" w:space="0" w:color="auto"/>
                        <w:right w:val="none" w:sz="0" w:space="0" w:color="auto"/>
                      </w:divBdr>
                      <w:divsChild>
                        <w:div w:id="533930428">
                          <w:marLeft w:val="0"/>
                          <w:marRight w:val="0"/>
                          <w:marTop w:val="315"/>
                          <w:marBottom w:val="0"/>
                          <w:divBdr>
                            <w:top w:val="none" w:sz="0" w:space="0" w:color="auto"/>
                            <w:left w:val="none" w:sz="0" w:space="0" w:color="auto"/>
                            <w:bottom w:val="none" w:sz="0" w:space="0" w:color="auto"/>
                            <w:right w:val="none" w:sz="0" w:space="0" w:color="auto"/>
                          </w:divBdr>
                          <w:divsChild>
                            <w:div w:id="2112236411">
                              <w:marLeft w:val="1980"/>
                              <w:marRight w:val="3960"/>
                              <w:marTop w:val="0"/>
                              <w:marBottom w:val="0"/>
                              <w:divBdr>
                                <w:top w:val="none" w:sz="0" w:space="0" w:color="auto"/>
                                <w:left w:val="none" w:sz="0" w:space="0" w:color="auto"/>
                                <w:bottom w:val="none" w:sz="0" w:space="0" w:color="auto"/>
                                <w:right w:val="none" w:sz="0" w:space="0" w:color="auto"/>
                              </w:divBdr>
                              <w:divsChild>
                                <w:div w:id="741368742">
                                  <w:marLeft w:val="0"/>
                                  <w:marRight w:val="0"/>
                                  <w:marTop w:val="0"/>
                                  <w:marBottom w:val="0"/>
                                  <w:divBdr>
                                    <w:top w:val="none" w:sz="0" w:space="0" w:color="auto"/>
                                    <w:left w:val="none" w:sz="0" w:space="0" w:color="auto"/>
                                    <w:bottom w:val="none" w:sz="0" w:space="0" w:color="auto"/>
                                    <w:right w:val="none" w:sz="0" w:space="0" w:color="auto"/>
                                  </w:divBdr>
                                  <w:divsChild>
                                    <w:div w:id="281881050">
                                      <w:marLeft w:val="0"/>
                                      <w:marRight w:val="0"/>
                                      <w:marTop w:val="0"/>
                                      <w:marBottom w:val="0"/>
                                      <w:divBdr>
                                        <w:top w:val="none" w:sz="0" w:space="0" w:color="auto"/>
                                        <w:left w:val="none" w:sz="0" w:space="0" w:color="auto"/>
                                        <w:bottom w:val="none" w:sz="0" w:space="0" w:color="auto"/>
                                        <w:right w:val="none" w:sz="0" w:space="0" w:color="auto"/>
                                      </w:divBdr>
                                      <w:divsChild>
                                        <w:div w:id="1071392464">
                                          <w:marLeft w:val="0"/>
                                          <w:marRight w:val="0"/>
                                          <w:marTop w:val="0"/>
                                          <w:marBottom w:val="0"/>
                                          <w:divBdr>
                                            <w:top w:val="none" w:sz="0" w:space="0" w:color="auto"/>
                                            <w:left w:val="none" w:sz="0" w:space="0" w:color="auto"/>
                                            <w:bottom w:val="none" w:sz="0" w:space="0" w:color="auto"/>
                                            <w:right w:val="none" w:sz="0" w:space="0" w:color="auto"/>
                                          </w:divBdr>
                                          <w:divsChild>
                                            <w:div w:id="1053195895">
                                              <w:marLeft w:val="0"/>
                                              <w:marRight w:val="0"/>
                                              <w:marTop w:val="0"/>
                                              <w:marBottom w:val="0"/>
                                              <w:divBdr>
                                                <w:top w:val="none" w:sz="0" w:space="0" w:color="auto"/>
                                                <w:left w:val="none" w:sz="0" w:space="0" w:color="auto"/>
                                                <w:bottom w:val="none" w:sz="0" w:space="0" w:color="auto"/>
                                                <w:right w:val="none" w:sz="0" w:space="0" w:color="auto"/>
                                              </w:divBdr>
                                              <w:divsChild>
                                                <w:div w:id="1909682139">
                                                  <w:marLeft w:val="0"/>
                                                  <w:marRight w:val="0"/>
                                                  <w:marTop w:val="0"/>
                                                  <w:marBottom w:val="0"/>
                                                  <w:divBdr>
                                                    <w:top w:val="none" w:sz="0" w:space="0" w:color="auto"/>
                                                    <w:left w:val="none" w:sz="0" w:space="0" w:color="auto"/>
                                                    <w:bottom w:val="none" w:sz="0" w:space="0" w:color="auto"/>
                                                    <w:right w:val="none" w:sz="0" w:space="0" w:color="auto"/>
                                                  </w:divBdr>
                                                  <w:divsChild>
                                                    <w:div w:id="16176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1050</Characters>
  <Application>Microsoft Office Word</Application>
  <DocSecurity>0</DocSecurity>
  <Lines>8</Lines>
  <Paragraphs>2</Paragraphs>
  <ScaleCrop>false</ScaleCrop>
  <Company>Madison County Schools</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OwensKD</dc:creator>
  <cp:keywords/>
  <dc:description/>
  <cp:lastModifiedBy>OwensKD</cp:lastModifiedBy>
  <cp:revision>1</cp:revision>
  <cp:lastPrinted>2011-10-18T11:09:00Z</cp:lastPrinted>
  <dcterms:created xsi:type="dcterms:W3CDTF">2011-10-18T11:07:00Z</dcterms:created>
  <dcterms:modified xsi:type="dcterms:W3CDTF">2011-10-18T11:09:00Z</dcterms:modified>
</cp:coreProperties>
</file>